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13C4EBD0" w:rsidR="00F862D6" w:rsidRPr="003E6B9A" w:rsidRDefault="009D3CC0" w:rsidP="009D3CC0">
            <w:r w:rsidRPr="009D3CC0">
              <w:rPr>
                <w:rFonts w:ascii="Helvetica" w:hAnsi="Helvetica"/>
              </w:rPr>
              <w:t>2935/2024-SŽ-SSV-Ú3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56EA15DB" w:rsidR="00F862D6" w:rsidRPr="003E6B9A" w:rsidRDefault="005946EA" w:rsidP="00CC1E2B">
            <w:r>
              <w:t>3</w:t>
            </w:r>
            <w:r w:rsidR="003E6B9A" w:rsidRPr="003E6B9A">
              <w:t>/</w:t>
            </w:r>
            <w:r>
              <w:t>6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0DC92922" w:rsidR="00F862D6" w:rsidRPr="003E6B9A" w:rsidRDefault="009D3CC0" w:rsidP="00FE3455">
            <w:r>
              <w:t>Renáta Majerová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0F7F9D71" w:rsidR="009A7568" w:rsidRPr="003E6B9A" w:rsidRDefault="009D3CC0" w:rsidP="009A7568">
            <w:r>
              <w:t>+420 724 932 325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663AA49A" w:rsidR="009A7568" w:rsidRPr="003E6B9A" w:rsidRDefault="009D3CC0" w:rsidP="006104F6">
            <w:r>
              <w:t>Majerova@spravazeleznic.cz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096B0F19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8480F">
              <w:rPr>
                <w:noProof/>
              </w:rPr>
              <w:t>19. března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0FE6A058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 xml:space="preserve">zadávací </w:t>
      </w:r>
      <w:r w:rsidR="009206F5" w:rsidRPr="009D3CC0">
        <w:rPr>
          <w:rFonts w:eastAsia="Calibri" w:cs="Times New Roman"/>
          <w:lang w:eastAsia="cs-CZ"/>
        </w:rPr>
        <w:t xml:space="preserve">dokumentace </w:t>
      </w:r>
      <w:r w:rsidR="00970209" w:rsidRPr="009D3CC0">
        <w:rPr>
          <w:rFonts w:eastAsia="Calibri" w:cs="Times New Roman"/>
          <w:lang w:eastAsia="cs-CZ"/>
        </w:rPr>
        <w:t>č.</w:t>
      </w:r>
      <w:r w:rsidR="00970209">
        <w:rPr>
          <w:rFonts w:eastAsia="Calibri" w:cs="Times New Roman"/>
          <w:lang w:eastAsia="cs-CZ"/>
        </w:rPr>
        <w:t> </w:t>
      </w:r>
      <w:r w:rsidR="009D3CC0" w:rsidRPr="009D3CC0">
        <w:rPr>
          <w:rFonts w:eastAsia="Times New Roman" w:cs="Times New Roman"/>
          <w:lang w:eastAsia="cs-CZ"/>
        </w:rPr>
        <w:t>1</w:t>
      </w:r>
    </w:p>
    <w:p w14:paraId="1C466933" w14:textId="4F358724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9D3CC0" w:rsidRPr="009D3CC0">
        <w:rPr>
          <w:rFonts w:eastAsia="Calibri" w:cs="Times New Roman"/>
          <w:b/>
          <w:lang w:eastAsia="cs-CZ"/>
        </w:rPr>
        <w:t xml:space="preserve">Rekonstrukce mostu </w:t>
      </w:r>
      <w:r w:rsidR="00970209" w:rsidRPr="009D3CC0">
        <w:rPr>
          <w:rFonts w:eastAsia="Calibri" w:cs="Times New Roman"/>
          <w:b/>
          <w:lang w:eastAsia="cs-CZ"/>
        </w:rPr>
        <w:t>v</w:t>
      </w:r>
      <w:r w:rsidR="00970209">
        <w:rPr>
          <w:rFonts w:eastAsia="Calibri" w:cs="Times New Roman"/>
          <w:b/>
          <w:lang w:eastAsia="cs-CZ"/>
        </w:rPr>
        <w:t> </w:t>
      </w:r>
      <w:r w:rsidR="009D3CC0" w:rsidRPr="009D3CC0">
        <w:rPr>
          <w:rFonts w:eastAsia="Calibri" w:cs="Times New Roman"/>
          <w:b/>
          <w:lang w:eastAsia="cs-CZ"/>
        </w:rPr>
        <w:t>km 32,650 na trati Hanušovice – Mikulovice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78F0FC" w14:textId="77777777" w:rsidR="009D3CC0" w:rsidRDefault="009D3CC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3C5FCF" w14:textId="77777777" w:rsidR="009D3CC0" w:rsidRDefault="009D3CC0" w:rsidP="00CB7B5A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GoBack"/>
      <w:bookmarkEnd w:id="1"/>
    </w:p>
    <w:p w14:paraId="1CC568B9" w14:textId="7190ED0E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</w:t>
      </w:r>
      <w:r w:rsidR="00970209" w:rsidRPr="00CB7B5A">
        <w:rPr>
          <w:rFonts w:eastAsia="Calibri" w:cs="Times New Roman"/>
          <w:b/>
          <w:lang w:eastAsia="cs-CZ"/>
        </w:rPr>
        <w:t>č.</w:t>
      </w:r>
      <w:r w:rsidR="00970209">
        <w:rPr>
          <w:rFonts w:eastAsia="Calibri" w:cs="Times New Roman"/>
          <w:b/>
          <w:lang w:eastAsia="cs-CZ"/>
        </w:rPr>
        <w:t> </w:t>
      </w:r>
      <w:r w:rsidRPr="00CB7B5A">
        <w:rPr>
          <w:rFonts w:eastAsia="Calibri" w:cs="Times New Roman"/>
          <w:b/>
          <w:lang w:eastAsia="cs-CZ"/>
        </w:rPr>
        <w:t>1:</w:t>
      </w:r>
    </w:p>
    <w:p w14:paraId="6FEF306A" w14:textId="7E825696" w:rsidR="009D3CC0" w:rsidRPr="00CA6CC9" w:rsidRDefault="00970209" w:rsidP="009D3CC0">
      <w:pPr>
        <w:tabs>
          <w:tab w:val="left" w:pos="7095"/>
        </w:tabs>
        <w:spacing w:line="240" w:lineRule="exact"/>
        <w:jc w:val="both"/>
        <w:outlineLvl w:val="0"/>
        <w:rPr>
          <w:rFonts w:cs="Arial"/>
          <w:color w:val="000000"/>
        </w:rPr>
      </w:pPr>
      <w:r w:rsidRPr="00CA6CC9">
        <w:rPr>
          <w:rFonts w:cs="Arial"/>
          <w:color w:val="000000"/>
        </w:rPr>
        <w:t>V </w:t>
      </w:r>
      <w:r w:rsidR="009D3CC0" w:rsidRPr="00CA6CC9">
        <w:rPr>
          <w:rFonts w:cs="Arial"/>
          <w:color w:val="000000"/>
        </w:rPr>
        <w:t xml:space="preserve">dokumentaci zadavatele je zmíněna potřeba vybudování provizorní kabelové lávky. Dle našeho mínění </w:t>
      </w:r>
      <w:r w:rsidRPr="00CA6CC9">
        <w:rPr>
          <w:rFonts w:cs="Arial"/>
          <w:color w:val="000000"/>
        </w:rPr>
        <w:t>v </w:t>
      </w:r>
      <w:r w:rsidR="009D3CC0" w:rsidRPr="00CA6CC9">
        <w:rPr>
          <w:rFonts w:cs="Arial"/>
          <w:color w:val="000000"/>
        </w:rPr>
        <w:t xml:space="preserve">poskytnuté PD </w:t>
      </w:r>
      <w:r w:rsidRPr="00CA6CC9">
        <w:rPr>
          <w:rFonts w:cs="Arial"/>
          <w:color w:val="000000"/>
        </w:rPr>
        <w:t>a </w:t>
      </w:r>
      <w:r w:rsidR="009D3CC0" w:rsidRPr="00CA6CC9">
        <w:rPr>
          <w:rFonts w:cs="Arial"/>
          <w:color w:val="000000"/>
        </w:rPr>
        <w:t xml:space="preserve">soupisu prací </w:t>
      </w:r>
      <w:r w:rsidRPr="00CA6CC9">
        <w:rPr>
          <w:rFonts w:cs="Arial"/>
          <w:color w:val="000000"/>
        </w:rPr>
        <w:t>s </w:t>
      </w:r>
      <w:r w:rsidR="009D3CC0" w:rsidRPr="00CA6CC9">
        <w:rPr>
          <w:rFonts w:cs="Arial"/>
          <w:color w:val="000000"/>
        </w:rPr>
        <w:t xml:space="preserve">výkazem výměr nejsou položky na její realizaci. Ve výkrese D.2.1.4.1_2.0.6.1 SP – Výkres stavebních postupů je schematicky naznačeno umístění provizorní lávky, avšak </w:t>
      </w:r>
      <w:r w:rsidRPr="00CA6CC9">
        <w:rPr>
          <w:rFonts w:cs="Arial"/>
          <w:color w:val="000000"/>
        </w:rPr>
        <w:t>v </w:t>
      </w:r>
      <w:r w:rsidR="009D3CC0" w:rsidRPr="00CA6CC9">
        <w:rPr>
          <w:rFonts w:cs="Arial"/>
          <w:color w:val="000000"/>
        </w:rPr>
        <w:t xml:space="preserve">jednotlivých stavebních postupech se mění její délka, </w:t>
      </w:r>
      <w:r w:rsidRPr="00CA6CC9">
        <w:rPr>
          <w:rFonts w:cs="Arial"/>
          <w:color w:val="000000"/>
        </w:rPr>
        <w:t>a </w:t>
      </w:r>
      <w:r w:rsidR="009D3CC0" w:rsidRPr="00CA6CC9">
        <w:rPr>
          <w:rFonts w:cs="Arial"/>
          <w:color w:val="000000"/>
        </w:rPr>
        <w:t xml:space="preserve">zároveň se domníváme, že </w:t>
      </w:r>
      <w:r w:rsidRPr="00CA6CC9">
        <w:rPr>
          <w:rFonts w:cs="Arial"/>
          <w:color w:val="000000"/>
        </w:rPr>
        <w:t>s </w:t>
      </w:r>
      <w:r w:rsidR="009D3CC0" w:rsidRPr="00CA6CC9">
        <w:rPr>
          <w:rFonts w:cs="Arial"/>
          <w:color w:val="000000"/>
        </w:rPr>
        <w:t xml:space="preserve">ohledem na potřebné mechanizační prostředky, technologii stavební výroby pro založení </w:t>
      </w:r>
      <w:r w:rsidRPr="00CA6CC9">
        <w:rPr>
          <w:rFonts w:cs="Arial"/>
          <w:color w:val="000000"/>
        </w:rPr>
        <w:t>a </w:t>
      </w:r>
      <w:r w:rsidR="009D3CC0" w:rsidRPr="00CA6CC9">
        <w:rPr>
          <w:rFonts w:cs="Arial"/>
          <w:color w:val="000000"/>
        </w:rPr>
        <w:t xml:space="preserve">stavbu mostu je její umístění do oblasti svahové kužele, jehož tvar se </w:t>
      </w:r>
      <w:r w:rsidRPr="00CA6CC9">
        <w:rPr>
          <w:rFonts w:cs="Arial"/>
          <w:color w:val="000000"/>
        </w:rPr>
        <w:t>v </w:t>
      </w:r>
      <w:r w:rsidR="009D3CC0" w:rsidRPr="00CA6CC9">
        <w:rPr>
          <w:rFonts w:cs="Arial"/>
          <w:color w:val="000000"/>
        </w:rPr>
        <w:t xml:space="preserve">místě provizorní lávky bude </w:t>
      </w:r>
      <w:r w:rsidRPr="00CA6CC9">
        <w:rPr>
          <w:rFonts w:cs="Arial"/>
          <w:color w:val="000000"/>
        </w:rPr>
        <w:t>v </w:t>
      </w:r>
      <w:r w:rsidR="009D3CC0" w:rsidRPr="00CA6CC9">
        <w:rPr>
          <w:rFonts w:cs="Arial"/>
          <w:color w:val="000000"/>
        </w:rPr>
        <w:t>průběhu výstavby měnit, nevhodné.</w:t>
      </w:r>
    </w:p>
    <w:p w14:paraId="4621406D" w14:textId="2B78743C" w:rsidR="009D3CC0" w:rsidRPr="00CA6CC9" w:rsidRDefault="009D3CC0" w:rsidP="009D3CC0">
      <w:pPr>
        <w:tabs>
          <w:tab w:val="left" w:pos="7095"/>
        </w:tabs>
        <w:spacing w:line="240" w:lineRule="exact"/>
        <w:jc w:val="both"/>
        <w:outlineLvl w:val="0"/>
        <w:rPr>
          <w:rFonts w:cs="Arial"/>
          <w:color w:val="000000"/>
        </w:rPr>
      </w:pPr>
    </w:p>
    <w:p w14:paraId="04B1816C" w14:textId="4957BDC3" w:rsidR="009D3CC0" w:rsidRPr="00CA6CC9" w:rsidRDefault="009D3CC0" w:rsidP="009D3CC0">
      <w:pPr>
        <w:tabs>
          <w:tab w:val="left" w:pos="7095"/>
        </w:tabs>
        <w:spacing w:line="240" w:lineRule="exact"/>
        <w:jc w:val="both"/>
        <w:outlineLvl w:val="0"/>
        <w:rPr>
          <w:rFonts w:cs="Arial"/>
          <w:color w:val="000000"/>
        </w:rPr>
      </w:pPr>
      <w:r w:rsidRPr="00CA6CC9">
        <w:rPr>
          <w:rFonts w:cs="Arial"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2A50919E" wp14:editId="66386048">
            <wp:simplePos x="0" y="0"/>
            <wp:positionH relativeFrom="margin">
              <wp:align>left</wp:align>
            </wp:positionH>
            <wp:positionV relativeFrom="margin">
              <wp:posOffset>4421505</wp:posOffset>
            </wp:positionV>
            <wp:extent cx="5560695" cy="3268345"/>
            <wp:effectExtent l="0" t="0" r="1905" b="825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695" cy="326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BECE53" w14:textId="3C64BC4D" w:rsidR="009D3CC0" w:rsidRPr="00CA6CC9" w:rsidRDefault="009D3CC0" w:rsidP="009D3CC0">
      <w:pPr>
        <w:tabs>
          <w:tab w:val="left" w:pos="7095"/>
        </w:tabs>
        <w:spacing w:line="240" w:lineRule="exact"/>
        <w:jc w:val="both"/>
        <w:outlineLvl w:val="0"/>
        <w:rPr>
          <w:rFonts w:cs="Arial"/>
          <w:color w:val="000000"/>
        </w:rPr>
      </w:pPr>
    </w:p>
    <w:p w14:paraId="2BCCF654" w14:textId="7993F779" w:rsidR="009D3CC0" w:rsidRPr="00CA6CC9" w:rsidRDefault="009D3CC0" w:rsidP="009D3CC0">
      <w:pPr>
        <w:tabs>
          <w:tab w:val="left" w:pos="7095"/>
        </w:tabs>
        <w:spacing w:line="240" w:lineRule="exact"/>
        <w:jc w:val="both"/>
        <w:outlineLvl w:val="0"/>
        <w:rPr>
          <w:rFonts w:cs="Arial"/>
          <w:color w:val="000000"/>
        </w:rPr>
      </w:pPr>
    </w:p>
    <w:p w14:paraId="167CBB3F" w14:textId="77777777" w:rsidR="009D3CC0" w:rsidRPr="00CA6CC9" w:rsidRDefault="009D3CC0" w:rsidP="009D3CC0">
      <w:pPr>
        <w:tabs>
          <w:tab w:val="left" w:pos="7095"/>
        </w:tabs>
        <w:spacing w:line="240" w:lineRule="exact"/>
        <w:jc w:val="both"/>
        <w:outlineLvl w:val="0"/>
        <w:rPr>
          <w:rFonts w:cs="Arial"/>
          <w:color w:val="000000"/>
        </w:rPr>
      </w:pPr>
      <w:r w:rsidRPr="00CA6CC9">
        <w:rPr>
          <w:rFonts w:cs="Arial"/>
          <w:color w:val="000000"/>
        </w:rPr>
        <w:lastRenderedPageBreak/>
        <w:t>Žádáme tedy zadavatele:</w:t>
      </w:r>
    </w:p>
    <w:p w14:paraId="4A2811DD" w14:textId="7B78C338" w:rsidR="009D3CC0" w:rsidRPr="00CA6CC9" w:rsidRDefault="009D3CC0" w:rsidP="009D3CC0">
      <w:pPr>
        <w:tabs>
          <w:tab w:val="left" w:pos="284"/>
        </w:tabs>
        <w:spacing w:line="240" w:lineRule="exact"/>
        <w:jc w:val="both"/>
        <w:outlineLvl w:val="0"/>
        <w:rPr>
          <w:rFonts w:cs="Arial"/>
          <w:color w:val="000000"/>
        </w:rPr>
      </w:pPr>
      <w:r w:rsidRPr="00CA6CC9">
        <w:rPr>
          <w:rFonts w:cs="Arial"/>
          <w:color w:val="000000"/>
        </w:rPr>
        <w:t>-</w:t>
      </w:r>
      <w:r w:rsidRPr="00CA6CC9">
        <w:rPr>
          <w:rFonts w:cs="Arial"/>
          <w:color w:val="000000"/>
        </w:rPr>
        <w:tab/>
      </w:r>
      <w:r w:rsidR="00970209" w:rsidRPr="00CA6CC9">
        <w:rPr>
          <w:rFonts w:cs="Arial"/>
          <w:color w:val="000000"/>
        </w:rPr>
        <w:t>O </w:t>
      </w:r>
      <w:r w:rsidRPr="00CA6CC9">
        <w:rPr>
          <w:rFonts w:cs="Arial"/>
          <w:color w:val="000000"/>
        </w:rPr>
        <w:t xml:space="preserve">doplnění položek do soupisu prací </w:t>
      </w:r>
      <w:r w:rsidR="00970209" w:rsidRPr="00CA6CC9">
        <w:rPr>
          <w:rFonts w:cs="Arial"/>
          <w:color w:val="000000"/>
        </w:rPr>
        <w:t>s </w:t>
      </w:r>
      <w:r w:rsidRPr="00CA6CC9">
        <w:rPr>
          <w:rFonts w:cs="Arial"/>
          <w:color w:val="000000"/>
        </w:rPr>
        <w:t>výkazem výměr pro výstavbu provizorní lávky.</w:t>
      </w:r>
    </w:p>
    <w:p w14:paraId="7E422B0A" w14:textId="4125EBEF" w:rsidR="009D3CC0" w:rsidRPr="00CA6CC9" w:rsidRDefault="009D3CC0" w:rsidP="009D3CC0">
      <w:pPr>
        <w:tabs>
          <w:tab w:val="left" w:pos="284"/>
        </w:tabs>
        <w:spacing w:line="240" w:lineRule="exact"/>
        <w:jc w:val="both"/>
        <w:outlineLvl w:val="0"/>
        <w:rPr>
          <w:rFonts w:cs="Arial"/>
          <w:color w:val="000000"/>
        </w:rPr>
      </w:pPr>
      <w:r w:rsidRPr="00CA6CC9">
        <w:rPr>
          <w:rFonts w:cs="Arial"/>
          <w:color w:val="000000"/>
        </w:rPr>
        <w:t>-</w:t>
      </w:r>
      <w:r w:rsidRPr="00CA6CC9">
        <w:rPr>
          <w:rFonts w:cs="Arial"/>
          <w:color w:val="000000"/>
        </w:rPr>
        <w:tab/>
        <w:t xml:space="preserve">Doplnění projektové dokumentace provizorní lávky vč. jejího umístění </w:t>
      </w:r>
      <w:r w:rsidR="00970209" w:rsidRPr="00CA6CC9">
        <w:rPr>
          <w:rFonts w:cs="Arial"/>
          <w:color w:val="000000"/>
        </w:rPr>
        <w:t>s </w:t>
      </w:r>
      <w:r w:rsidRPr="00CA6CC9">
        <w:rPr>
          <w:rFonts w:cs="Arial"/>
          <w:color w:val="000000"/>
        </w:rPr>
        <w:t xml:space="preserve">ohledem na potřebu manipulačního prostoru pro technologii výstavby </w:t>
      </w:r>
      <w:r w:rsidR="00970209" w:rsidRPr="00CA6CC9">
        <w:rPr>
          <w:rFonts w:cs="Arial"/>
          <w:color w:val="000000"/>
        </w:rPr>
        <w:t>a s </w:t>
      </w:r>
      <w:r w:rsidRPr="00CA6CC9">
        <w:rPr>
          <w:rFonts w:cs="Arial"/>
          <w:color w:val="000000"/>
        </w:rPr>
        <w:t>ohledem na min podjezdnou výšku pro průjezd během stavby.</w:t>
      </w:r>
    </w:p>
    <w:p w14:paraId="4B7A2414" w14:textId="38C3844C" w:rsidR="009D3CC0" w:rsidRPr="004375A9" w:rsidRDefault="009D3CC0" w:rsidP="009D3CC0">
      <w:pPr>
        <w:tabs>
          <w:tab w:val="left" w:pos="284"/>
        </w:tabs>
        <w:spacing w:line="240" w:lineRule="exact"/>
        <w:jc w:val="both"/>
        <w:outlineLvl w:val="0"/>
        <w:rPr>
          <w:rFonts w:cs="Arial"/>
        </w:rPr>
      </w:pPr>
      <w:r w:rsidRPr="00CA6CC9">
        <w:rPr>
          <w:rFonts w:cs="Arial"/>
          <w:color w:val="000000"/>
        </w:rPr>
        <w:t>-</w:t>
      </w:r>
      <w:r w:rsidRPr="00CA6CC9">
        <w:rPr>
          <w:rFonts w:cs="Arial"/>
          <w:color w:val="000000"/>
        </w:rPr>
        <w:tab/>
        <w:t xml:space="preserve">Prověření, zda rezerva kabelu DOK, který nelze přerušit </w:t>
      </w:r>
      <w:r w:rsidR="00970209" w:rsidRPr="00CA6CC9">
        <w:rPr>
          <w:rFonts w:cs="Arial"/>
          <w:color w:val="000000"/>
        </w:rPr>
        <w:t>z </w:t>
      </w:r>
      <w:r w:rsidRPr="00CA6CC9">
        <w:rPr>
          <w:rFonts w:cs="Arial"/>
          <w:color w:val="000000"/>
        </w:rPr>
        <w:t xml:space="preserve">důvodu nepřetržitého provozu, bude </w:t>
      </w:r>
      <w:r w:rsidRPr="004375A9">
        <w:rPr>
          <w:rFonts w:cs="Arial"/>
        </w:rPr>
        <w:t>dostačující pro vymístění na provizorní lávku.</w:t>
      </w:r>
    </w:p>
    <w:p w14:paraId="687C2E86" w14:textId="77777777" w:rsidR="00CB7B5A" w:rsidRPr="004375A9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4375A9">
        <w:rPr>
          <w:rFonts w:eastAsia="Calibri" w:cs="Times New Roman"/>
          <w:b/>
          <w:lang w:eastAsia="cs-CZ"/>
        </w:rPr>
        <w:t xml:space="preserve">Odpověď: </w:t>
      </w:r>
    </w:p>
    <w:p w14:paraId="5219F67D" w14:textId="46364CF0" w:rsidR="00157342" w:rsidRPr="004375A9" w:rsidRDefault="00157342" w:rsidP="006D3031">
      <w:pPr>
        <w:spacing w:after="120" w:line="240" w:lineRule="auto"/>
        <w:rPr>
          <w:rFonts w:eastAsia="Calibri" w:cs="Times New Roman"/>
          <w:bCs/>
          <w:lang w:eastAsia="cs-CZ"/>
        </w:rPr>
      </w:pPr>
      <w:r w:rsidRPr="004375A9">
        <w:rPr>
          <w:rFonts w:eastAsia="Calibri" w:cs="Times New Roman"/>
          <w:bCs/>
          <w:lang w:eastAsia="cs-CZ"/>
        </w:rPr>
        <w:t>Ad 1 a 3) Do SP byla doplněna položka pro kabelovou lávku. Základní požadavky pro rozměry jsou uvedeny ve výkresu. Zhotovitel provede ocenění dle vlastních možností a prostředků.</w:t>
      </w:r>
    </w:p>
    <w:p w14:paraId="54201BD8" w14:textId="6E35F906" w:rsidR="00C26BCA" w:rsidRPr="004375A9" w:rsidRDefault="00C26BCA" w:rsidP="006D3031">
      <w:pPr>
        <w:spacing w:after="120" w:line="240" w:lineRule="auto"/>
        <w:rPr>
          <w:rFonts w:eastAsia="Calibri" w:cs="Times New Roman"/>
          <w:bCs/>
          <w:lang w:eastAsia="cs-CZ"/>
        </w:rPr>
      </w:pPr>
      <w:r w:rsidRPr="004375A9">
        <w:rPr>
          <w:rFonts w:eastAsia="Calibri" w:cs="Times New Roman"/>
          <w:bCs/>
          <w:lang w:eastAsia="cs-CZ"/>
        </w:rPr>
        <w:t>Ad 2) V případě kabelové lávky se jedná o dočasnou konstrukci, tudíž si typ a parametry konstrukce určuje zhotovitel. Zhotovitel má možnost použít inventární lávku, případně si sám vypracuje VTD</w:t>
      </w:r>
      <w:r w:rsidR="006D3031" w:rsidRPr="004375A9">
        <w:rPr>
          <w:rFonts w:eastAsia="Calibri" w:cs="Times New Roman"/>
          <w:bCs/>
          <w:lang w:eastAsia="cs-CZ"/>
        </w:rPr>
        <w:t>,</w:t>
      </w:r>
      <w:r w:rsidRPr="004375A9">
        <w:rPr>
          <w:rFonts w:eastAsia="Calibri" w:cs="Times New Roman"/>
          <w:bCs/>
          <w:lang w:eastAsia="cs-CZ"/>
        </w:rPr>
        <w:t xml:space="preserve"> pokud se bude jednat o novou konstrukci lávky. Z pohledu projekce požadujeme zachování podjezdné výšky a průhyb konstrukce lávky max. L/300.</w:t>
      </w:r>
    </w:p>
    <w:p w14:paraId="6DA61B7D" w14:textId="5AEA8931" w:rsidR="00302BAF" w:rsidRPr="004375A9" w:rsidRDefault="0090060F" w:rsidP="006D3031">
      <w:pPr>
        <w:spacing w:after="120" w:line="240" w:lineRule="auto"/>
        <w:rPr>
          <w:rFonts w:eastAsia="Calibri" w:cs="Times New Roman"/>
          <w:bCs/>
          <w:lang w:eastAsia="cs-CZ"/>
        </w:rPr>
      </w:pPr>
      <w:r w:rsidRPr="004375A9">
        <w:rPr>
          <w:rFonts w:eastAsia="Calibri" w:cs="Times New Roman"/>
          <w:bCs/>
          <w:lang w:eastAsia="cs-CZ"/>
        </w:rPr>
        <w:t>Ad 3) V </w:t>
      </w:r>
      <w:proofErr w:type="spellStart"/>
      <w:r w:rsidRPr="004375A9">
        <w:rPr>
          <w:rFonts w:eastAsia="Calibri" w:cs="Times New Roman"/>
          <w:bCs/>
          <w:lang w:eastAsia="cs-CZ"/>
        </w:rPr>
        <w:t>žkm</w:t>
      </w:r>
      <w:proofErr w:type="spellEnd"/>
      <w:r w:rsidRPr="004375A9">
        <w:rPr>
          <w:rFonts w:eastAsia="Calibri" w:cs="Times New Roman"/>
          <w:bCs/>
          <w:lang w:eastAsia="cs-CZ"/>
        </w:rPr>
        <w:t xml:space="preserve"> 32,685 je umístěna rezerva OK v kabelové komoře v délce 58 m. Posun provizorní trasy oproti původní trase u mostu 32,650 není velký a z tohoto důvodu je kabelová rezerva OK naprosto dostatečná.</w:t>
      </w:r>
    </w:p>
    <w:p w14:paraId="43088DFC" w14:textId="77777777" w:rsidR="00120EB0" w:rsidRPr="004375A9" w:rsidRDefault="00120EB0" w:rsidP="00120EB0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4375A9">
        <w:rPr>
          <w:rFonts w:eastAsia="Calibri" w:cs="Times New Roman"/>
          <w:u w:val="single"/>
          <w:lang w:eastAsia="cs-CZ"/>
        </w:rPr>
        <w:t>Viz přílohy:</w:t>
      </w:r>
    </w:p>
    <w:p w14:paraId="76E15849" w14:textId="77777777" w:rsidR="00120EB0" w:rsidRPr="004375A9" w:rsidRDefault="00120EB0" w:rsidP="00120EB0">
      <w:pPr>
        <w:spacing w:after="0" w:line="240" w:lineRule="auto"/>
        <w:rPr>
          <w:rFonts w:eastAsia="Calibri" w:cs="Times New Roman"/>
          <w:bCs/>
          <w:lang w:eastAsia="cs-CZ"/>
        </w:rPr>
      </w:pPr>
      <w:r w:rsidRPr="004375A9">
        <w:rPr>
          <w:rFonts w:eastAsia="Calibri" w:cs="Times New Roman"/>
          <w:bCs/>
          <w:lang w:eastAsia="cs-CZ"/>
        </w:rPr>
        <w:t>Rek_most_km32,65_soupis praci+SO98-98_ZM01.xlsx</w:t>
      </w:r>
    </w:p>
    <w:p w14:paraId="484C2B0E" w14:textId="2F12FBA2" w:rsidR="00A54B3A" w:rsidRPr="004375A9" w:rsidRDefault="00A54B3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64C4B33" w14:textId="77777777" w:rsidR="0088480F" w:rsidRPr="004375A9" w:rsidRDefault="0088480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B7E5C4" w14:textId="7E91B85C" w:rsidR="00A54B3A" w:rsidRPr="004375A9" w:rsidRDefault="00A54B3A" w:rsidP="00A54B3A">
      <w:pPr>
        <w:spacing w:after="0" w:line="240" w:lineRule="auto"/>
        <w:rPr>
          <w:rFonts w:eastAsia="Calibri" w:cs="Times New Roman"/>
          <w:b/>
          <w:lang w:eastAsia="cs-CZ"/>
        </w:rPr>
      </w:pPr>
      <w:r w:rsidRPr="004375A9">
        <w:rPr>
          <w:rFonts w:eastAsia="Calibri" w:cs="Times New Roman"/>
          <w:b/>
          <w:lang w:eastAsia="cs-CZ"/>
        </w:rPr>
        <w:t xml:space="preserve">Dotaz </w:t>
      </w:r>
      <w:r w:rsidR="00970209" w:rsidRPr="004375A9">
        <w:rPr>
          <w:rFonts w:eastAsia="Calibri" w:cs="Times New Roman"/>
          <w:b/>
          <w:lang w:eastAsia="cs-CZ"/>
        </w:rPr>
        <w:t>č. </w:t>
      </w:r>
      <w:r w:rsidRPr="004375A9">
        <w:rPr>
          <w:rFonts w:eastAsia="Calibri" w:cs="Times New Roman"/>
          <w:b/>
          <w:lang w:eastAsia="cs-CZ"/>
        </w:rPr>
        <w:t>2:</w:t>
      </w:r>
    </w:p>
    <w:p w14:paraId="3F26ABA5" w14:textId="267846E4" w:rsidR="00A54B3A" w:rsidRPr="004375A9" w:rsidRDefault="00A54B3A" w:rsidP="00A54B3A">
      <w:pPr>
        <w:tabs>
          <w:tab w:val="left" w:pos="1245"/>
        </w:tabs>
        <w:rPr>
          <w:rFonts w:cs="Arial"/>
          <w:bCs/>
        </w:rPr>
      </w:pPr>
      <w:r w:rsidRPr="004375A9">
        <w:rPr>
          <w:rFonts w:cs="Arial"/>
          <w:bCs/>
        </w:rPr>
        <w:t xml:space="preserve">Součástí dokumentace zadavatele této veřejné zakázky je projektová dokumentace jednotlivých stavebních objektů. </w:t>
      </w:r>
      <w:r w:rsidR="00970209" w:rsidRPr="004375A9">
        <w:rPr>
          <w:rFonts w:cs="Arial"/>
          <w:bCs/>
        </w:rPr>
        <w:t>V </w:t>
      </w:r>
      <w:r w:rsidRPr="004375A9">
        <w:rPr>
          <w:rFonts w:cs="Arial"/>
          <w:bCs/>
        </w:rPr>
        <w:t xml:space="preserve">PD SO 01 jsou </w:t>
      </w:r>
      <w:r w:rsidR="00970209" w:rsidRPr="004375A9">
        <w:rPr>
          <w:rFonts w:cs="Arial"/>
          <w:bCs/>
        </w:rPr>
        <w:t>v </w:t>
      </w:r>
      <w:r w:rsidRPr="004375A9">
        <w:rPr>
          <w:rFonts w:cs="Arial"/>
          <w:bCs/>
        </w:rPr>
        <w:t>seznamu příloh objektu uvedeny výkresy 0.5.1 Výkres výztuže základů, 0.5.02 Výkres výztuže rámu</w:t>
      </w:r>
      <w:r w:rsidR="00970209" w:rsidRPr="004375A9">
        <w:rPr>
          <w:rFonts w:cs="Arial"/>
          <w:bCs/>
        </w:rPr>
        <w:t> – </w:t>
      </w:r>
      <w:r w:rsidRPr="004375A9">
        <w:rPr>
          <w:rFonts w:cs="Arial"/>
          <w:bCs/>
        </w:rPr>
        <w:t>část 1, 0.5.3 Výkres výztuže rámu</w:t>
      </w:r>
      <w:r w:rsidR="00970209" w:rsidRPr="004375A9">
        <w:rPr>
          <w:rFonts w:cs="Arial"/>
          <w:bCs/>
        </w:rPr>
        <w:t> – </w:t>
      </w:r>
      <w:r w:rsidRPr="004375A9">
        <w:rPr>
          <w:rFonts w:cs="Arial"/>
          <w:bCs/>
        </w:rPr>
        <w:t>část 2, 0.5.4 Výkres výztuže rámu</w:t>
      </w:r>
      <w:r w:rsidR="00970209" w:rsidRPr="004375A9">
        <w:rPr>
          <w:rFonts w:cs="Arial"/>
          <w:bCs/>
        </w:rPr>
        <w:t> – </w:t>
      </w:r>
      <w:r w:rsidRPr="004375A9">
        <w:rPr>
          <w:rFonts w:cs="Arial"/>
          <w:bCs/>
        </w:rPr>
        <w:t>část 3, 0.5.5 Výkres výztuže říms, ale výkresy nejsou přiloženy ve složce SO 01 zadávací dokumentace.</w:t>
      </w:r>
    </w:p>
    <w:p w14:paraId="49939F27" w14:textId="5F34EA29" w:rsidR="00A54B3A" w:rsidRPr="004375A9" w:rsidRDefault="00A54B3A" w:rsidP="00A54B3A">
      <w:pPr>
        <w:tabs>
          <w:tab w:val="left" w:pos="1245"/>
        </w:tabs>
        <w:jc w:val="both"/>
        <w:rPr>
          <w:rFonts w:cs="Arial"/>
          <w:bCs/>
        </w:rPr>
      </w:pPr>
      <w:r w:rsidRPr="004375A9">
        <w:rPr>
          <w:rFonts w:cs="Arial"/>
          <w:bCs/>
        </w:rPr>
        <w:t xml:space="preserve">Žádáme zadavatele </w:t>
      </w:r>
      <w:r w:rsidR="00970209" w:rsidRPr="004375A9">
        <w:rPr>
          <w:rFonts w:cs="Arial"/>
          <w:bCs/>
        </w:rPr>
        <w:t>o </w:t>
      </w:r>
      <w:r w:rsidRPr="004375A9">
        <w:rPr>
          <w:rFonts w:cs="Arial"/>
          <w:bCs/>
        </w:rPr>
        <w:t xml:space="preserve">doplnění chybějících výkresů dokumentace SO 01, abychom mohli dle bodu 6.4 zadávací dokumentace této veřejné zakázky prostudovat kompletní dokumentaci </w:t>
      </w:r>
      <w:r w:rsidR="00970209" w:rsidRPr="004375A9">
        <w:rPr>
          <w:rFonts w:cs="Arial"/>
          <w:bCs/>
        </w:rPr>
        <w:t>k </w:t>
      </w:r>
      <w:r w:rsidRPr="004375A9">
        <w:rPr>
          <w:rFonts w:cs="Arial"/>
          <w:bCs/>
        </w:rPr>
        <w:t>objektu.</w:t>
      </w:r>
    </w:p>
    <w:p w14:paraId="4906B7B8" w14:textId="1E728F95" w:rsidR="00A54B3A" w:rsidRPr="004375A9" w:rsidRDefault="00A54B3A" w:rsidP="0088480F">
      <w:pPr>
        <w:tabs>
          <w:tab w:val="left" w:pos="1245"/>
        </w:tabs>
        <w:spacing w:after="0"/>
        <w:jc w:val="both"/>
        <w:rPr>
          <w:rFonts w:eastAsia="Calibri" w:cs="Times New Roman"/>
          <w:b/>
          <w:lang w:eastAsia="cs-CZ"/>
        </w:rPr>
      </w:pPr>
      <w:r w:rsidRPr="004375A9">
        <w:rPr>
          <w:rFonts w:eastAsia="Calibri" w:cs="Times New Roman"/>
          <w:b/>
          <w:lang w:eastAsia="cs-CZ"/>
        </w:rPr>
        <w:t xml:space="preserve">Odpověď: </w:t>
      </w:r>
    </w:p>
    <w:p w14:paraId="21C2F10D" w14:textId="3FF3097A" w:rsidR="00A54B3A" w:rsidRPr="004375A9" w:rsidRDefault="00970209" w:rsidP="0088480F">
      <w:pPr>
        <w:spacing w:after="0" w:line="240" w:lineRule="auto"/>
        <w:rPr>
          <w:rFonts w:eastAsia="Calibri" w:cs="Times New Roman"/>
          <w:bCs/>
          <w:lang w:eastAsia="cs-CZ"/>
        </w:rPr>
      </w:pPr>
      <w:r w:rsidRPr="004375A9">
        <w:rPr>
          <w:rFonts w:eastAsia="Calibri" w:cs="Times New Roman"/>
          <w:bCs/>
          <w:lang w:eastAsia="cs-CZ"/>
        </w:rPr>
        <w:t>Soubory byly doplněny.</w:t>
      </w:r>
    </w:p>
    <w:p w14:paraId="57195638" w14:textId="020D9104" w:rsidR="00A54B3A" w:rsidRPr="004375A9" w:rsidRDefault="00A54B3A" w:rsidP="0088480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D8104CB" w14:textId="7DA81618" w:rsidR="00A54B3A" w:rsidRPr="004375A9" w:rsidRDefault="00970209" w:rsidP="00A54B3A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4375A9">
        <w:rPr>
          <w:rFonts w:eastAsia="Calibri" w:cs="Times New Roman"/>
          <w:u w:val="single"/>
          <w:lang w:eastAsia="cs-CZ"/>
        </w:rPr>
        <w:t>Viz přílohy:</w:t>
      </w:r>
    </w:p>
    <w:p w14:paraId="06912DF4" w14:textId="77777777" w:rsidR="00970209" w:rsidRPr="004375A9" w:rsidRDefault="00970209" w:rsidP="00970209">
      <w:pPr>
        <w:spacing w:after="0" w:line="240" w:lineRule="auto"/>
        <w:rPr>
          <w:rFonts w:eastAsia="Calibri" w:cs="Times New Roman"/>
          <w:bCs/>
          <w:lang w:eastAsia="cs-CZ"/>
        </w:rPr>
      </w:pPr>
      <w:r w:rsidRPr="004375A9">
        <w:rPr>
          <w:rFonts w:eastAsia="Calibri" w:cs="Times New Roman"/>
          <w:bCs/>
          <w:lang w:eastAsia="cs-CZ"/>
        </w:rPr>
        <w:t>D.2.1.4.1_2.0.5.1_VyztZak.pdf</w:t>
      </w:r>
    </w:p>
    <w:p w14:paraId="0A9CA7C3" w14:textId="77777777" w:rsidR="00970209" w:rsidRPr="004375A9" w:rsidRDefault="00970209" w:rsidP="00970209">
      <w:pPr>
        <w:spacing w:after="0" w:line="240" w:lineRule="auto"/>
        <w:rPr>
          <w:rFonts w:eastAsia="Calibri" w:cs="Times New Roman"/>
          <w:bCs/>
          <w:lang w:eastAsia="cs-CZ"/>
        </w:rPr>
      </w:pPr>
      <w:r w:rsidRPr="004375A9">
        <w:rPr>
          <w:rFonts w:eastAsia="Calibri" w:cs="Times New Roman"/>
          <w:bCs/>
          <w:lang w:eastAsia="cs-CZ"/>
        </w:rPr>
        <w:t>D.2.1.4.1_2.0.5.2_VyztRam1.pdf</w:t>
      </w:r>
    </w:p>
    <w:p w14:paraId="36DC8735" w14:textId="77777777" w:rsidR="00970209" w:rsidRPr="004375A9" w:rsidRDefault="00970209" w:rsidP="00970209">
      <w:pPr>
        <w:spacing w:after="0" w:line="240" w:lineRule="auto"/>
        <w:rPr>
          <w:rFonts w:eastAsia="Calibri" w:cs="Times New Roman"/>
          <w:bCs/>
          <w:lang w:eastAsia="cs-CZ"/>
        </w:rPr>
      </w:pPr>
      <w:r w:rsidRPr="004375A9">
        <w:rPr>
          <w:rFonts w:eastAsia="Calibri" w:cs="Times New Roman"/>
          <w:bCs/>
          <w:lang w:eastAsia="cs-CZ"/>
        </w:rPr>
        <w:t>D.2.1.4.1_2.0.5.3_VyztRam2.pdf</w:t>
      </w:r>
    </w:p>
    <w:p w14:paraId="453BCBE7" w14:textId="77777777" w:rsidR="00970209" w:rsidRPr="004375A9" w:rsidRDefault="00970209" w:rsidP="00970209">
      <w:pPr>
        <w:spacing w:after="0" w:line="240" w:lineRule="auto"/>
        <w:rPr>
          <w:rFonts w:eastAsia="Calibri" w:cs="Times New Roman"/>
          <w:bCs/>
          <w:lang w:eastAsia="cs-CZ"/>
        </w:rPr>
      </w:pPr>
      <w:r w:rsidRPr="004375A9">
        <w:rPr>
          <w:rFonts w:eastAsia="Calibri" w:cs="Times New Roman"/>
          <w:bCs/>
          <w:lang w:eastAsia="cs-CZ"/>
        </w:rPr>
        <w:t>D.2.1.4.1_2.0.5.4_VyztRam3.pdf</w:t>
      </w:r>
    </w:p>
    <w:p w14:paraId="0F750AB6" w14:textId="220A39FB" w:rsidR="00970209" w:rsidRPr="004375A9" w:rsidRDefault="00970209" w:rsidP="00970209">
      <w:pPr>
        <w:spacing w:after="0" w:line="240" w:lineRule="auto"/>
        <w:rPr>
          <w:rFonts w:eastAsia="Calibri" w:cs="Times New Roman"/>
          <w:bCs/>
          <w:lang w:eastAsia="cs-CZ"/>
        </w:rPr>
      </w:pPr>
      <w:r w:rsidRPr="004375A9">
        <w:rPr>
          <w:rFonts w:eastAsia="Calibri" w:cs="Times New Roman"/>
          <w:bCs/>
          <w:lang w:eastAsia="cs-CZ"/>
        </w:rPr>
        <w:t>D.2.1.4.1_2.0.5.5_VyztRim.pdf</w:t>
      </w:r>
    </w:p>
    <w:p w14:paraId="0D118FE5" w14:textId="75C9F2F2" w:rsidR="00A54B3A" w:rsidRPr="00CA6CC9" w:rsidRDefault="00A54B3A" w:rsidP="00A54B3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F7A14F0" w14:textId="77777777" w:rsidR="00A54B3A" w:rsidRPr="00CA6CC9" w:rsidRDefault="00A54B3A" w:rsidP="00A54B3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EC3CFC6" w14:textId="77777777" w:rsidR="00A54B3A" w:rsidRPr="00CA6CC9" w:rsidRDefault="00A54B3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F709C91" w14:textId="77777777" w:rsidR="00CB7B5A" w:rsidRPr="00CA6CC9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3E33361A" w14:textId="4F5298B1" w:rsidR="00CB7B5A" w:rsidRPr="00CA6CC9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A6CC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A6CC9">
        <w:rPr>
          <w:rFonts w:eastAsia="Times New Roman" w:cs="Times New Roman"/>
          <w:b/>
          <w:lang w:eastAsia="cs-CZ"/>
        </w:rPr>
        <w:t>změny/doplnění zadávací dokumentace</w:t>
      </w:r>
      <w:r w:rsidRPr="00CA6CC9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A6CC9">
        <w:rPr>
          <w:rFonts w:eastAsia="Times New Roman" w:cs="Times New Roman"/>
          <w:lang w:eastAsia="cs-CZ"/>
        </w:rPr>
        <w:br/>
      </w:r>
      <w:r w:rsidR="00FC0270" w:rsidRPr="00CA6CC9">
        <w:rPr>
          <w:rFonts w:eastAsia="Times New Roman" w:cs="Times New Roman"/>
          <w:lang w:eastAsia="cs-CZ"/>
        </w:rPr>
        <w:t>22. 3. 2024</w:t>
      </w:r>
      <w:r w:rsidRPr="00CA6CC9">
        <w:rPr>
          <w:rFonts w:eastAsia="Times New Roman" w:cs="Times New Roman"/>
          <w:lang w:eastAsia="cs-CZ"/>
        </w:rPr>
        <w:t xml:space="preserve"> na den </w:t>
      </w:r>
      <w:r w:rsidR="00FC0270" w:rsidRPr="00CA6CC9">
        <w:rPr>
          <w:rFonts w:eastAsia="Times New Roman" w:cs="Times New Roman"/>
          <w:b/>
          <w:lang w:eastAsia="cs-CZ"/>
        </w:rPr>
        <w:t>25. 3. 2024</w:t>
      </w:r>
      <w:r w:rsidRPr="00CA6CC9">
        <w:rPr>
          <w:rFonts w:eastAsia="Times New Roman" w:cs="Times New Roman"/>
          <w:lang w:eastAsia="cs-CZ"/>
        </w:rPr>
        <w:t xml:space="preserve">. </w:t>
      </w:r>
    </w:p>
    <w:p w14:paraId="4DAF4B9A" w14:textId="77777777" w:rsidR="00CB7B5A" w:rsidRPr="00CA6CC9" w:rsidRDefault="00CB7B5A" w:rsidP="00CB7B5A">
      <w:pPr>
        <w:spacing w:after="0" w:line="240" w:lineRule="auto"/>
        <w:rPr>
          <w:rFonts w:eastAsia="Times New Roman" w:cs="Times New Roman"/>
          <w:b/>
          <w:highlight w:val="green"/>
          <w:lang w:eastAsia="cs-CZ"/>
        </w:rPr>
      </w:pPr>
    </w:p>
    <w:p w14:paraId="5A36352A" w14:textId="77777777" w:rsidR="00D159C0" w:rsidRPr="00CA6CC9" w:rsidRDefault="00D159C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764B932" w14:textId="38E3B36B" w:rsidR="00CB7B5A" w:rsidRPr="00CA6CC9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A6CC9">
        <w:rPr>
          <w:rFonts w:eastAsia="Calibri" w:cs="Times New Roman"/>
          <w:lang w:eastAsia="cs-CZ"/>
        </w:rPr>
        <w:t>Vysvětlení/ změnu/ doplnění zadávací dokumentace</w:t>
      </w:r>
      <w:r w:rsidRPr="00CA6CC9">
        <w:rPr>
          <w:rFonts w:eastAsia="Times New Roman" w:cs="Times New Roman"/>
          <w:lang w:eastAsia="cs-CZ"/>
        </w:rPr>
        <w:t xml:space="preserve">, včetně příloh, zadavatel uveřejní stejným způsobem, jakým uveřejnil výzvu </w:t>
      </w:r>
      <w:r w:rsidR="00970209" w:rsidRPr="00CA6CC9">
        <w:rPr>
          <w:rFonts w:eastAsia="Times New Roman" w:cs="Times New Roman"/>
          <w:lang w:eastAsia="cs-CZ"/>
        </w:rPr>
        <w:t>k </w:t>
      </w:r>
      <w:r w:rsidRPr="00CA6CC9">
        <w:rPr>
          <w:rFonts w:eastAsia="Times New Roman" w:cs="Times New Roman"/>
          <w:lang w:eastAsia="cs-CZ"/>
        </w:rPr>
        <w:t xml:space="preserve">podání nabídek, tedy na profilu zadavatele: </w:t>
      </w:r>
      <w:hyperlink r:id="rId12" w:history="1">
        <w:r w:rsidRPr="00CA6CC9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 w:rsidRPr="00CA6CC9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A6CC9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A6CC9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A6CC9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E3F5B4" w14:textId="77777777" w:rsidR="00CA6CC9" w:rsidRPr="00CA6CC9" w:rsidRDefault="00CA6CC9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0D385A0" w14:textId="77777777" w:rsidR="00CA6CC9" w:rsidRPr="00CA6CC9" w:rsidRDefault="00CA6CC9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3655B37D" w:rsidR="00CB7B5A" w:rsidRPr="00CA6CC9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A6CC9">
        <w:rPr>
          <w:rFonts w:eastAsia="Calibri" w:cs="Times New Roman"/>
          <w:b/>
          <w:bCs/>
          <w:lang w:eastAsia="cs-CZ"/>
        </w:rPr>
        <w:lastRenderedPageBreak/>
        <w:t xml:space="preserve">Příloha: </w:t>
      </w:r>
      <w:r w:rsidRPr="00CA6CC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A6CC9">
        <w:rPr>
          <w:rFonts w:eastAsia="Calibri" w:cs="Times New Roman"/>
          <w:bCs/>
          <w:lang w:eastAsia="cs-CZ"/>
        </w:rPr>
        <w:instrText xml:space="preserve"> FORMTEXT </w:instrText>
      </w:r>
      <w:r w:rsidRPr="00CA6CC9">
        <w:rPr>
          <w:rFonts w:eastAsia="Calibri" w:cs="Times New Roman"/>
          <w:bCs/>
          <w:lang w:eastAsia="cs-CZ"/>
        </w:rPr>
      </w:r>
      <w:r w:rsidRPr="00CA6CC9">
        <w:rPr>
          <w:rFonts w:eastAsia="Calibri" w:cs="Times New Roman"/>
          <w:bCs/>
          <w:lang w:eastAsia="cs-CZ"/>
        </w:rPr>
        <w:fldChar w:fldCharType="separate"/>
      </w:r>
      <w:r w:rsidRPr="00CA6CC9">
        <w:rPr>
          <w:rFonts w:eastAsia="Calibri" w:cs="Times New Roman"/>
          <w:bCs/>
          <w:lang w:eastAsia="cs-CZ"/>
        </w:rPr>
        <w:t> </w:t>
      </w:r>
      <w:r w:rsidRPr="00CA6CC9">
        <w:rPr>
          <w:rFonts w:eastAsia="Calibri" w:cs="Times New Roman"/>
          <w:bCs/>
          <w:lang w:eastAsia="cs-CZ"/>
        </w:rPr>
        <w:t> </w:t>
      </w:r>
      <w:r w:rsidRPr="00CA6CC9">
        <w:rPr>
          <w:rFonts w:eastAsia="Calibri" w:cs="Times New Roman"/>
          <w:bCs/>
          <w:lang w:eastAsia="cs-CZ"/>
        </w:rPr>
        <w:t> </w:t>
      </w:r>
      <w:r w:rsidRPr="00CA6CC9">
        <w:rPr>
          <w:rFonts w:eastAsia="Calibri" w:cs="Times New Roman"/>
          <w:bCs/>
          <w:lang w:eastAsia="cs-CZ"/>
        </w:rPr>
        <w:t> </w:t>
      </w:r>
      <w:r w:rsidRPr="00CA6CC9">
        <w:rPr>
          <w:rFonts w:eastAsia="Calibri" w:cs="Times New Roman"/>
          <w:bCs/>
          <w:lang w:eastAsia="cs-CZ"/>
        </w:rPr>
        <w:t> </w:t>
      </w:r>
      <w:r w:rsidRPr="00CA6CC9">
        <w:rPr>
          <w:rFonts w:eastAsia="Calibri" w:cs="Times New Roman"/>
          <w:bCs/>
          <w:lang w:eastAsia="cs-CZ"/>
        </w:rPr>
        <w:fldChar w:fldCharType="end"/>
      </w:r>
    </w:p>
    <w:p w14:paraId="1D105CC1" w14:textId="77777777" w:rsidR="0088480F" w:rsidRPr="00CA6CC9" w:rsidRDefault="0088480F" w:rsidP="0088480F">
      <w:pPr>
        <w:spacing w:after="0" w:line="240" w:lineRule="auto"/>
        <w:rPr>
          <w:rFonts w:eastAsia="Calibri" w:cs="Times New Roman"/>
          <w:bCs/>
          <w:lang w:eastAsia="cs-CZ"/>
        </w:rPr>
      </w:pPr>
      <w:r w:rsidRPr="00CA6CC9">
        <w:rPr>
          <w:rFonts w:eastAsia="Calibri" w:cs="Times New Roman"/>
          <w:bCs/>
          <w:lang w:eastAsia="cs-CZ"/>
        </w:rPr>
        <w:t>D.2.1.4.1_2.0.5.1_VyztZak.pdf</w:t>
      </w:r>
    </w:p>
    <w:p w14:paraId="17C30812" w14:textId="77777777" w:rsidR="0088480F" w:rsidRPr="00CA6CC9" w:rsidRDefault="0088480F" w:rsidP="0088480F">
      <w:pPr>
        <w:spacing w:after="0" w:line="240" w:lineRule="auto"/>
        <w:rPr>
          <w:rFonts w:eastAsia="Calibri" w:cs="Times New Roman"/>
          <w:bCs/>
          <w:lang w:eastAsia="cs-CZ"/>
        </w:rPr>
      </w:pPr>
      <w:r w:rsidRPr="00CA6CC9">
        <w:rPr>
          <w:rFonts w:eastAsia="Calibri" w:cs="Times New Roman"/>
          <w:bCs/>
          <w:lang w:eastAsia="cs-CZ"/>
        </w:rPr>
        <w:t>D.2.1.4.1_2.0.5.2_VyztRam1.pdf</w:t>
      </w:r>
    </w:p>
    <w:p w14:paraId="3019579B" w14:textId="77777777" w:rsidR="0088480F" w:rsidRPr="00CA6CC9" w:rsidRDefault="0088480F" w:rsidP="0088480F">
      <w:pPr>
        <w:spacing w:after="0" w:line="240" w:lineRule="auto"/>
        <w:rPr>
          <w:rFonts w:eastAsia="Calibri" w:cs="Times New Roman"/>
          <w:bCs/>
          <w:lang w:eastAsia="cs-CZ"/>
        </w:rPr>
      </w:pPr>
      <w:r w:rsidRPr="00CA6CC9">
        <w:rPr>
          <w:rFonts w:eastAsia="Calibri" w:cs="Times New Roman"/>
          <w:bCs/>
          <w:lang w:eastAsia="cs-CZ"/>
        </w:rPr>
        <w:t>D.2.1.4.1_2.0.5.3_VyztRam2.pdf</w:t>
      </w:r>
    </w:p>
    <w:p w14:paraId="5742B092" w14:textId="77777777" w:rsidR="0088480F" w:rsidRPr="00CA6CC9" w:rsidRDefault="0088480F" w:rsidP="0088480F">
      <w:pPr>
        <w:spacing w:after="0" w:line="240" w:lineRule="auto"/>
        <w:rPr>
          <w:rFonts w:eastAsia="Calibri" w:cs="Times New Roman"/>
          <w:bCs/>
          <w:lang w:eastAsia="cs-CZ"/>
        </w:rPr>
      </w:pPr>
      <w:r w:rsidRPr="00CA6CC9">
        <w:rPr>
          <w:rFonts w:eastAsia="Calibri" w:cs="Times New Roman"/>
          <w:bCs/>
          <w:lang w:eastAsia="cs-CZ"/>
        </w:rPr>
        <w:t>D.2.1.4.1_2.0.5.4_VyztRam3.pdf</w:t>
      </w:r>
    </w:p>
    <w:p w14:paraId="347CB405" w14:textId="77777777" w:rsidR="0088480F" w:rsidRPr="00CA6CC9" w:rsidRDefault="0088480F" w:rsidP="0088480F">
      <w:pPr>
        <w:spacing w:after="0" w:line="240" w:lineRule="auto"/>
        <w:rPr>
          <w:rFonts w:eastAsia="Calibri" w:cs="Times New Roman"/>
          <w:bCs/>
          <w:lang w:eastAsia="cs-CZ"/>
        </w:rPr>
      </w:pPr>
      <w:r w:rsidRPr="00CA6CC9">
        <w:rPr>
          <w:rFonts w:eastAsia="Calibri" w:cs="Times New Roman"/>
          <w:bCs/>
          <w:lang w:eastAsia="cs-CZ"/>
        </w:rPr>
        <w:t>D.2.1.4.1_2.0.5.5_VyztRim.pdf</w:t>
      </w:r>
    </w:p>
    <w:p w14:paraId="1F4F3EAF" w14:textId="77777777" w:rsidR="00FC0270" w:rsidRPr="00CA6CC9" w:rsidRDefault="00FC0270" w:rsidP="00FC0270">
      <w:pPr>
        <w:spacing w:after="0" w:line="240" w:lineRule="auto"/>
        <w:rPr>
          <w:rFonts w:eastAsia="Calibri" w:cs="Times New Roman"/>
          <w:bCs/>
          <w:lang w:eastAsia="cs-CZ"/>
        </w:rPr>
      </w:pPr>
      <w:r w:rsidRPr="00CA6CC9">
        <w:rPr>
          <w:rFonts w:eastAsia="Calibri" w:cs="Times New Roman"/>
          <w:bCs/>
          <w:lang w:eastAsia="cs-CZ"/>
        </w:rPr>
        <w:t>Rek_most_km32,65_soupis praci+SO98-98_ZM01.xlsx</w:t>
      </w:r>
    </w:p>
    <w:p w14:paraId="17F30656" w14:textId="77777777" w:rsidR="00CB7B5A" w:rsidRPr="00CA6CC9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A6CC9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049026" w14:textId="77777777" w:rsidR="00CA6CC9" w:rsidRPr="00CA6CC9" w:rsidRDefault="00CA6CC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368D83" w14:textId="77777777" w:rsidR="00CA6CC9" w:rsidRPr="00CA6CC9" w:rsidRDefault="00CA6CC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611AAB9D" w:rsidR="00CB7B5A" w:rsidRPr="00CA6CC9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A6CC9">
        <w:rPr>
          <w:rFonts w:eastAsia="Calibri" w:cs="Times New Roman"/>
          <w:lang w:eastAsia="cs-CZ"/>
        </w:rPr>
        <w:t xml:space="preserve">V Olomouci dne </w:t>
      </w:r>
      <w:r w:rsidR="0088480F" w:rsidRPr="00CA6CC9">
        <w:rPr>
          <w:rFonts w:eastAsia="Calibri" w:cs="Times New Roman"/>
          <w:lang w:eastAsia="cs-CZ"/>
        </w:rPr>
        <w:t>19. 3. 2024</w:t>
      </w:r>
    </w:p>
    <w:p w14:paraId="2EDA1B97" w14:textId="77777777" w:rsidR="00CB7B5A" w:rsidRPr="00CA6CC9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Pr="00CA6CC9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14F34E6A" w:rsidR="009206F5" w:rsidRPr="00CA6CC9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13F37A" w14:textId="79706748" w:rsidR="0088480F" w:rsidRPr="00CA6CC9" w:rsidRDefault="0088480F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8373ECC" w14:textId="77777777" w:rsidR="0088480F" w:rsidRPr="00CA6CC9" w:rsidRDefault="0088480F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A6CC9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A6CC9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A6CC9">
        <w:rPr>
          <w:rFonts w:eastAsia="Times New Roman" w:cs="Times New Roman"/>
          <w:b/>
          <w:bCs/>
          <w:lang w:eastAsia="cs-CZ"/>
        </w:rPr>
        <w:t>Ing. Miroslav Bocák</w:t>
      </w:r>
      <w:r w:rsidRPr="00CA6CC9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A6CC9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A6CC9">
        <w:rPr>
          <w:rFonts w:eastAsia="Times New Roman" w:cs="Times New Roman"/>
          <w:lang w:eastAsia="cs-CZ"/>
        </w:rPr>
        <w:t>ředitel organizační jednotky</w:t>
      </w:r>
      <w:r w:rsidRPr="00CA6CC9">
        <w:rPr>
          <w:rFonts w:eastAsia="Times New Roman" w:cs="Times New Roman"/>
          <w:lang w:eastAsia="cs-CZ"/>
        </w:rPr>
        <w:tab/>
      </w:r>
    </w:p>
    <w:p w14:paraId="36AB3F1C" w14:textId="77777777" w:rsidR="00CB7B5A" w:rsidRPr="00CA6CC9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A6CC9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A6CC9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A6CC9">
        <w:rPr>
          <w:rFonts w:eastAsia="Times New Roman" w:cs="Times New Roman"/>
          <w:lang w:eastAsia="cs-CZ"/>
        </w:rPr>
        <w:t xml:space="preserve">Správa </w:t>
      </w:r>
      <w:r w:rsidR="00F3199A" w:rsidRPr="00CA6CC9">
        <w:rPr>
          <w:rFonts w:eastAsia="Times New Roman" w:cs="Times New Roman"/>
          <w:lang w:eastAsia="cs-CZ"/>
        </w:rPr>
        <w:t>železnic</w:t>
      </w:r>
      <w:r w:rsidRPr="00CA6CC9">
        <w:rPr>
          <w:rFonts w:eastAsia="Times New Roman" w:cs="Times New Roman"/>
          <w:lang w:eastAsia="cs-CZ"/>
        </w:rPr>
        <w:t>,</w:t>
      </w:r>
      <w:r w:rsidR="00F3199A" w:rsidRPr="00CA6CC9">
        <w:rPr>
          <w:rFonts w:eastAsia="Times New Roman" w:cs="Times New Roman"/>
          <w:lang w:eastAsia="cs-CZ"/>
        </w:rPr>
        <w:t xml:space="preserve"> </w:t>
      </w:r>
      <w:r w:rsidRPr="00CA6CC9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Pr="00CA6CC9" w:rsidRDefault="00CC1E2B" w:rsidP="00CB7B5A"/>
    <w:sectPr w:rsidR="00CC1E2B" w:rsidRPr="00CA6CC9" w:rsidSect="00600CE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A1D611C" w16cex:dateUtc="2023-11-14T16:26:00Z"/>
  <w16cex:commentExtensible w16cex:durableId="7368AEEC" w16cex:dateUtc="2024-02-26T11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20DD4" w14:textId="77777777" w:rsidR="00600CEB" w:rsidRDefault="00600CEB" w:rsidP="00962258">
      <w:pPr>
        <w:spacing w:after="0" w:line="240" w:lineRule="auto"/>
      </w:pPr>
      <w:r>
        <w:separator/>
      </w:r>
    </w:p>
  </w:endnote>
  <w:endnote w:type="continuationSeparator" w:id="0">
    <w:p w14:paraId="6E4BF383" w14:textId="77777777" w:rsidR="00600CEB" w:rsidRDefault="00600CE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B0DD2" w14:textId="77777777" w:rsidR="00600CEB" w:rsidRDefault="00600CEB" w:rsidP="00962258">
      <w:pPr>
        <w:spacing w:after="0" w:line="240" w:lineRule="auto"/>
      </w:pPr>
      <w:r>
        <w:separator/>
      </w:r>
    </w:p>
  </w:footnote>
  <w:footnote w:type="continuationSeparator" w:id="0">
    <w:p w14:paraId="5619DFA1" w14:textId="77777777" w:rsidR="00600CEB" w:rsidRDefault="00600CE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20EB0"/>
    <w:rsid w:val="00157342"/>
    <w:rsid w:val="00160AEF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375A9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0FD9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76AA4"/>
    <w:rsid w:val="00584E2A"/>
    <w:rsid w:val="0058695E"/>
    <w:rsid w:val="005946EA"/>
    <w:rsid w:val="00596C7E"/>
    <w:rsid w:val="005A64E9"/>
    <w:rsid w:val="005B5EE9"/>
    <w:rsid w:val="00600CEB"/>
    <w:rsid w:val="006104F6"/>
    <w:rsid w:val="0061068E"/>
    <w:rsid w:val="00660AD3"/>
    <w:rsid w:val="006A5570"/>
    <w:rsid w:val="006A689C"/>
    <w:rsid w:val="006B3D79"/>
    <w:rsid w:val="006D3031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8480F"/>
    <w:rsid w:val="00891334"/>
    <w:rsid w:val="008A14C0"/>
    <w:rsid w:val="008A3568"/>
    <w:rsid w:val="008C71CF"/>
    <w:rsid w:val="008D03B9"/>
    <w:rsid w:val="008F18D6"/>
    <w:rsid w:val="0090060F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70209"/>
    <w:rsid w:val="00982411"/>
    <w:rsid w:val="00992D9C"/>
    <w:rsid w:val="00996CB8"/>
    <w:rsid w:val="009A7568"/>
    <w:rsid w:val="009B24D8"/>
    <w:rsid w:val="009B2E97"/>
    <w:rsid w:val="009B72CC"/>
    <w:rsid w:val="009D3CC0"/>
    <w:rsid w:val="009E07F4"/>
    <w:rsid w:val="009F1E8E"/>
    <w:rsid w:val="009F392E"/>
    <w:rsid w:val="00A44328"/>
    <w:rsid w:val="00A54B3A"/>
    <w:rsid w:val="00A6177B"/>
    <w:rsid w:val="00A66136"/>
    <w:rsid w:val="00AA4067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1C71"/>
    <w:rsid w:val="00B75EE1"/>
    <w:rsid w:val="00B77481"/>
    <w:rsid w:val="00B8518B"/>
    <w:rsid w:val="00BB3740"/>
    <w:rsid w:val="00BD7E91"/>
    <w:rsid w:val="00BF374D"/>
    <w:rsid w:val="00C02D0A"/>
    <w:rsid w:val="00C03A6E"/>
    <w:rsid w:val="00C26BCA"/>
    <w:rsid w:val="00C30759"/>
    <w:rsid w:val="00C44F6A"/>
    <w:rsid w:val="00C727E5"/>
    <w:rsid w:val="00C8207D"/>
    <w:rsid w:val="00C84783"/>
    <w:rsid w:val="00CA6CC9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0270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F519106-BA64-46BF-AF8F-CD83D2C34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198</TotalTime>
  <Pages>3</Pages>
  <Words>570</Words>
  <Characters>3368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13</cp:revision>
  <cp:lastPrinted>2019-02-22T13:28:00Z</cp:lastPrinted>
  <dcterms:created xsi:type="dcterms:W3CDTF">2024-02-26T11:17:00Z</dcterms:created>
  <dcterms:modified xsi:type="dcterms:W3CDTF">2024-03-19T07:56:00Z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